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2376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263A2A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D4DE317" wp14:editId="38ADFD1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3209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CE6A88A" w14:textId="77777777" w:rsidR="00AB5916" w:rsidRPr="0068540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85408">
        <w:rPr>
          <w:rFonts w:ascii="Arial" w:hAnsi="Arial" w:cs="Arial"/>
          <w:bCs/>
          <w:color w:val="404040"/>
          <w:sz w:val="24"/>
          <w:szCs w:val="24"/>
        </w:rPr>
        <w:t>: Marisol Ramírez Torres</w:t>
      </w:r>
    </w:p>
    <w:p w14:paraId="07DC5B8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85408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2BAFEFA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85408">
        <w:rPr>
          <w:rFonts w:ascii="Arial" w:hAnsi="Arial" w:cs="Arial"/>
          <w:bCs/>
          <w:color w:val="404040"/>
          <w:sz w:val="24"/>
          <w:szCs w:val="24"/>
        </w:rPr>
        <w:t>101 67 402</w:t>
      </w:r>
    </w:p>
    <w:p w14:paraId="1789E0E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85408">
        <w:rPr>
          <w:rFonts w:ascii="Arial" w:hAnsi="Arial" w:cs="Arial"/>
          <w:color w:val="404040"/>
          <w:sz w:val="24"/>
          <w:szCs w:val="24"/>
        </w:rPr>
        <w:t xml:space="preserve"> 782-251-43-74</w:t>
      </w:r>
    </w:p>
    <w:p w14:paraId="1F864587" w14:textId="62F3A92D" w:rsidR="00AB5916" w:rsidRPr="0068540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8540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7D2621A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E72804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0F6FB9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1EBD6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8DE3FAA" wp14:editId="313D4E2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C54E152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F54FCE1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4A760167" w14:textId="77777777" w:rsidR="00BA21B4" w:rsidRDefault="0068540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2011-2015</w:t>
      </w:r>
    </w:p>
    <w:p w14:paraId="2C20B911" w14:textId="77777777" w:rsidR="00685408" w:rsidRDefault="0068540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7E68832F" w14:textId="77777777" w:rsidR="00685408" w:rsidRDefault="0068540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México</w:t>
      </w:r>
    </w:p>
    <w:p w14:paraId="0A7DA34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0ECADC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2D3C23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CDF19F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7BB4B7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7EAF4A6" wp14:editId="2BB841A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74ABA8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8E2532F" w14:textId="77777777" w:rsidR="00BB2BF2" w:rsidRDefault="0068540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2020- enero 2021</w:t>
      </w:r>
    </w:p>
    <w:p w14:paraId="4D9E2E3B" w14:textId="77777777" w:rsidR="00AB5916" w:rsidRDefault="0068540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Unidad Integral de Procuración de Justicia del VII Distrito Judicial, Poza Rica, Ver.</w:t>
      </w:r>
    </w:p>
    <w:p w14:paraId="48606673" w14:textId="77777777" w:rsidR="00685408" w:rsidRDefault="00685408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Enero 2021- Julio 2022</w:t>
      </w:r>
    </w:p>
    <w:p w14:paraId="35471B86" w14:textId="77777777" w:rsidR="00685408" w:rsidRDefault="0068540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en la Unidad Integral de Procuración de Justicia del VII Distrito Judicial, Poza Rica, Ver.</w:t>
      </w:r>
    </w:p>
    <w:p w14:paraId="03F7C40B" w14:textId="77777777" w:rsidR="00685408" w:rsidRDefault="00685408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Julio 2022- </w:t>
      </w:r>
      <w:r w:rsidR="00FE0A9C">
        <w:rPr>
          <w:rFonts w:ascii="NeoSansPro-Regular" w:hAnsi="NeoSansPro-Regular" w:cs="NeoSansPro-Regular"/>
          <w:b/>
          <w:color w:val="404040"/>
          <w:sz w:val="24"/>
          <w:szCs w:val="24"/>
        </w:rPr>
        <w:t>julio 2023</w:t>
      </w:r>
    </w:p>
    <w:p w14:paraId="53287DBC" w14:textId="77777777" w:rsidR="00747B33" w:rsidRDefault="00FE0A9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en la Unidad Integral de Procuración de Justicia del XIV Distrito Judicial, Córdoba, Ver.</w:t>
      </w:r>
    </w:p>
    <w:p w14:paraId="536C87C9" w14:textId="77777777" w:rsidR="00FE0A9C" w:rsidRDefault="00FE0A9C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Julio 2023- marzo 2024</w:t>
      </w:r>
    </w:p>
    <w:p w14:paraId="05A218D8" w14:textId="77777777" w:rsidR="00FE0A9C" w:rsidRDefault="00FE0A9C" w:rsidP="00FE0A9C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en la Unidad Integral de Procuración de Justicia del XIV Distrito Judicial, Córdoba, Ver., comisionada en la Fiscalía en la Unidad Integral de </w:t>
      </w:r>
      <w:r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Procuración de Justicia del XV Distrito Judicial, Orizaba, Ver.</w:t>
      </w:r>
    </w:p>
    <w:p w14:paraId="369FBC62" w14:textId="77777777" w:rsidR="00FE0A9C" w:rsidRDefault="00FE0A9C" w:rsidP="00FE0A9C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Marzo 2024- actualidad</w:t>
      </w:r>
    </w:p>
    <w:p w14:paraId="290AD1FF" w14:textId="77777777" w:rsidR="00FE0A9C" w:rsidRDefault="00FE0A9C" w:rsidP="00FE0A9C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en la Unidad Integral de Procuración de Justicia del XV Distrito Judicial, Orizaba, Ver.</w:t>
      </w:r>
    </w:p>
    <w:p w14:paraId="1F26E7AD" w14:textId="77777777" w:rsidR="00FE0A9C" w:rsidRPr="00FE0A9C" w:rsidRDefault="00FE0A9C" w:rsidP="00FE0A9C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14:paraId="329288A1" w14:textId="77777777" w:rsidR="00FE0A9C" w:rsidRDefault="00FE0A9C" w:rsidP="00FE0A9C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A90457B" w14:textId="77777777" w:rsidR="00FE0A9C" w:rsidRDefault="00FE0A9C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14:paraId="4BC653FA" w14:textId="77777777" w:rsidR="00FE0A9C" w:rsidRPr="00FE0A9C" w:rsidRDefault="00FE0A9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29084ED" w14:textId="77777777" w:rsidR="00747B33" w:rsidRDefault="00747B33" w:rsidP="00BB2BF2">
      <w:pPr>
        <w:rPr>
          <w:sz w:val="24"/>
          <w:szCs w:val="24"/>
        </w:rPr>
      </w:pPr>
    </w:p>
    <w:p w14:paraId="4D48292D" w14:textId="77777777" w:rsidR="00747B33" w:rsidRDefault="00747B33" w:rsidP="00BB2BF2">
      <w:pPr>
        <w:rPr>
          <w:sz w:val="24"/>
          <w:szCs w:val="24"/>
        </w:rPr>
      </w:pPr>
    </w:p>
    <w:p w14:paraId="64607C36" w14:textId="77777777" w:rsidR="00747B33" w:rsidRPr="00BA21B4" w:rsidRDefault="00747B33" w:rsidP="00BB2BF2">
      <w:pPr>
        <w:rPr>
          <w:sz w:val="24"/>
          <w:szCs w:val="24"/>
        </w:rPr>
      </w:pPr>
    </w:p>
    <w:p w14:paraId="648A0DC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6BC3442" wp14:editId="0D2D9A7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F3FE6FC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18D1AE6" w14:textId="77777777" w:rsidR="006B643A" w:rsidRPr="00BA21B4" w:rsidRDefault="003E7CE6" w:rsidP="00AB5916">
      <w:pPr>
        <w:rPr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26DC" w14:textId="77777777" w:rsidR="007A3404" w:rsidRDefault="007A3404" w:rsidP="00AB5916">
      <w:pPr>
        <w:spacing w:after="0" w:line="240" w:lineRule="auto"/>
      </w:pPr>
      <w:r>
        <w:separator/>
      </w:r>
    </w:p>
  </w:endnote>
  <w:endnote w:type="continuationSeparator" w:id="0">
    <w:p w14:paraId="5B3DBFF3" w14:textId="77777777" w:rsidR="007A3404" w:rsidRDefault="007A340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C86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A29B0A8" wp14:editId="7C6ACB6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84D7" w14:textId="77777777" w:rsidR="007A3404" w:rsidRDefault="007A3404" w:rsidP="00AB5916">
      <w:pPr>
        <w:spacing w:after="0" w:line="240" w:lineRule="auto"/>
      </w:pPr>
      <w:r>
        <w:separator/>
      </w:r>
    </w:p>
  </w:footnote>
  <w:footnote w:type="continuationSeparator" w:id="0">
    <w:p w14:paraId="32033C93" w14:textId="77777777" w:rsidR="007A3404" w:rsidRDefault="007A340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290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78D00E8" wp14:editId="7768CA6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76430"/>
    <w:rsid w:val="00685408"/>
    <w:rsid w:val="006B6226"/>
    <w:rsid w:val="006B643A"/>
    <w:rsid w:val="006C2CDA"/>
    <w:rsid w:val="00723B67"/>
    <w:rsid w:val="00726727"/>
    <w:rsid w:val="00747B33"/>
    <w:rsid w:val="00785C57"/>
    <w:rsid w:val="007A3404"/>
    <w:rsid w:val="00846235"/>
    <w:rsid w:val="00847AF7"/>
    <w:rsid w:val="00867497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3121F"/>
    <w:rsid w:val="00FA773E"/>
    <w:rsid w:val="00FE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C1C88"/>
  <w15:docId w15:val="{AEEC5393-B2F0-4C93-AC34-753DC3DD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2024-06-27T00:24:00Z</dcterms:created>
  <dcterms:modified xsi:type="dcterms:W3CDTF">2024-06-27T00:24:00Z</dcterms:modified>
</cp:coreProperties>
</file>